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97" w:rsidRDefault="00752A97" w:rsidP="00F50752">
      <w:pPr>
        <w:pStyle w:val="Default"/>
        <w:jc w:val="center"/>
        <w:rPr>
          <w:b/>
          <w:bCs/>
          <w:sz w:val="28"/>
          <w:szCs w:val="28"/>
        </w:rPr>
      </w:pPr>
      <w:r w:rsidRPr="00F50752">
        <w:rPr>
          <w:b/>
          <w:bCs/>
          <w:sz w:val="28"/>
          <w:szCs w:val="28"/>
        </w:rPr>
        <w:t>Результат опроса работодателей и (или) их объединений, иных юридических и (или) физических лиц об удовлетворенности качеством образовательной деятельности ГАПОУ «</w:t>
      </w:r>
      <w:r w:rsidR="00EB7A48">
        <w:rPr>
          <w:b/>
          <w:bCs/>
          <w:sz w:val="28"/>
          <w:szCs w:val="28"/>
        </w:rPr>
        <w:t>Нурлатский</w:t>
      </w:r>
      <w:r w:rsidR="005F7778">
        <w:rPr>
          <w:b/>
          <w:bCs/>
          <w:sz w:val="28"/>
          <w:szCs w:val="28"/>
        </w:rPr>
        <w:t xml:space="preserve"> </w:t>
      </w:r>
      <w:r w:rsidR="00EB7A48">
        <w:rPr>
          <w:b/>
          <w:bCs/>
          <w:sz w:val="28"/>
          <w:szCs w:val="28"/>
        </w:rPr>
        <w:t>аграрный</w:t>
      </w:r>
      <w:r w:rsidRPr="00F50752">
        <w:rPr>
          <w:b/>
          <w:bCs/>
          <w:sz w:val="28"/>
          <w:szCs w:val="28"/>
        </w:rPr>
        <w:t xml:space="preserve"> </w:t>
      </w:r>
      <w:r w:rsidR="00EB7A48">
        <w:rPr>
          <w:b/>
          <w:bCs/>
          <w:sz w:val="28"/>
          <w:szCs w:val="28"/>
        </w:rPr>
        <w:t>техникум</w:t>
      </w:r>
      <w:r w:rsidRPr="00F50752">
        <w:rPr>
          <w:b/>
          <w:bCs/>
          <w:sz w:val="28"/>
          <w:szCs w:val="28"/>
        </w:rPr>
        <w:t>» в рамках реализации образовательной программы среднего профессионального образования за 202</w:t>
      </w:r>
      <w:r w:rsidR="00EB7A48">
        <w:rPr>
          <w:b/>
          <w:bCs/>
          <w:sz w:val="28"/>
          <w:szCs w:val="28"/>
        </w:rPr>
        <w:t>4</w:t>
      </w:r>
      <w:r w:rsidRPr="00F50752">
        <w:rPr>
          <w:b/>
          <w:bCs/>
          <w:sz w:val="28"/>
          <w:szCs w:val="28"/>
        </w:rPr>
        <w:t xml:space="preserve"> календарный год</w:t>
      </w:r>
    </w:p>
    <w:p w:rsidR="00EB7A48" w:rsidRPr="00F50752" w:rsidRDefault="00EB7A48" w:rsidP="00F50752">
      <w:pPr>
        <w:pStyle w:val="Default"/>
        <w:jc w:val="center"/>
        <w:rPr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Работодатели являются активными участниками образовательной деятельности и имеют право участвовать в оценке ее осуществления. Мнение работодателей и их представителей, участвующих в реализации образовательных программ СПО, имеет существенное значение при оценке качества подготовки выпускников, так как именно они являются партнерами ГАПОУ «</w:t>
      </w:r>
      <w:r w:rsidR="00EB7A48">
        <w:rPr>
          <w:sz w:val="28"/>
          <w:szCs w:val="28"/>
        </w:rPr>
        <w:t>Нурлатский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аграрный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техникум</w:t>
      </w:r>
      <w:r w:rsidRPr="00F50752">
        <w:rPr>
          <w:sz w:val="28"/>
          <w:szCs w:val="28"/>
        </w:rPr>
        <w:t>» и будущими работодателями для них.</w:t>
      </w:r>
    </w:p>
    <w:p w:rsidR="00752A97" w:rsidRPr="00F50752" w:rsidRDefault="008E5076" w:rsidP="00F5075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752A97" w:rsidRPr="00F50752">
        <w:rPr>
          <w:sz w:val="28"/>
          <w:szCs w:val="28"/>
        </w:rPr>
        <w:t xml:space="preserve"> 202</w:t>
      </w:r>
      <w:r w:rsidR="00EB7A48">
        <w:rPr>
          <w:sz w:val="28"/>
          <w:szCs w:val="28"/>
        </w:rPr>
        <w:t>4</w:t>
      </w:r>
      <w:r w:rsidR="00752A97" w:rsidRPr="00F50752">
        <w:rPr>
          <w:sz w:val="28"/>
          <w:szCs w:val="28"/>
        </w:rPr>
        <w:t xml:space="preserve"> календарного года был проведён анонимный социологический опрос с целью мониторинга мнения работодателей о качестве подготовки выпускников </w:t>
      </w:r>
      <w:r w:rsidR="00EB7A48">
        <w:rPr>
          <w:sz w:val="28"/>
          <w:szCs w:val="28"/>
        </w:rPr>
        <w:t>техникум</w:t>
      </w:r>
      <w:r w:rsidR="00752A97" w:rsidRPr="00F50752">
        <w:rPr>
          <w:sz w:val="28"/>
          <w:szCs w:val="28"/>
        </w:rPr>
        <w:t>а, что является одной из форм контроля выполнения требований действующего законодательства по реализации государственной политики в области образования.</w:t>
      </w:r>
    </w:p>
    <w:p w:rsidR="00752A97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В опросе приняли участие </w:t>
      </w:r>
      <w:r w:rsidR="00382A7E">
        <w:rPr>
          <w:sz w:val="28"/>
          <w:szCs w:val="28"/>
        </w:rPr>
        <w:t>следующие</w:t>
      </w:r>
      <w:r w:rsidRPr="00F50752">
        <w:rPr>
          <w:sz w:val="28"/>
          <w:szCs w:val="28"/>
        </w:rPr>
        <w:t xml:space="preserve"> представител</w:t>
      </w:r>
      <w:r w:rsidR="00382A7E">
        <w:rPr>
          <w:sz w:val="28"/>
          <w:szCs w:val="28"/>
        </w:rPr>
        <w:t>и</w:t>
      </w:r>
      <w:r w:rsidRPr="00F50752">
        <w:rPr>
          <w:sz w:val="28"/>
          <w:szCs w:val="28"/>
        </w:rPr>
        <w:t xml:space="preserve"> работодателя и социальных партнёров: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«КАМАЗ»;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ООО «Ягуар-Агро»;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ТрансСервисНурлат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EB7A48">
        <w:rPr>
          <w:rFonts w:ascii="Times New Roman" w:hAnsi="Times New Roman" w:cs="Times New Roman"/>
          <w:bCs/>
          <w:sz w:val="28"/>
          <w:szCs w:val="28"/>
        </w:rPr>
        <w:t>ОАО «Нурлатское автотранспортное предприятие»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КФХ «Сулейманов»;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КФХ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ООО «Агрофирма «Южная»;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АО ХК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Татнефтепродукт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 xml:space="preserve">автосервис </w:t>
      </w:r>
      <w:proofErr w:type="spellStart"/>
      <w:r w:rsidRPr="00EB7A48">
        <w:rPr>
          <w:rFonts w:ascii="Times New Roman" w:hAnsi="Times New Roman" w:cs="Times New Roman"/>
          <w:sz w:val="28"/>
          <w:szCs w:val="28"/>
          <w:lang w:val="en-US"/>
        </w:rPr>
        <w:t>Pitstop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ООО «Планета вкуса»;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Ресторан «Арт-Хаус»;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Ресторан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«Ниндзя»;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«Ягуар»;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Мистербургер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«Добрый Дядя»;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«Согдиана»;</w:t>
      </w:r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Кафе «Домашняя кухня»;</w:t>
      </w:r>
    </w:p>
    <w:p w:rsidR="00EB7A48" w:rsidRPr="00673024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Pr="00EB7A48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EB7A48">
        <w:rPr>
          <w:rFonts w:ascii="Times New Roman" w:hAnsi="Times New Roman" w:cs="Times New Roman"/>
          <w:sz w:val="28"/>
          <w:szCs w:val="28"/>
        </w:rPr>
        <w:t>» «Домашняя выпечка»;</w:t>
      </w:r>
    </w:p>
    <w:p w:rsidR="00673024" w:rsidRDefault="00673024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УСНПО ООО «ТН-Сервис»;</w:t>
      </w:r>
    </w:p>
    <w:p w:rsidR="00673024" w:rsidRDefault="00673024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ТаграС-ЭнергоСервис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73024" w:rsidRDefault="00673024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библиотека»;</w:t>
      </w:r>
    </w:p>
    <w:p w:rsidR="00673024" w:rsidRPr="00EB7A48" w:rsidRDefault="00673024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Нурлатского муниципального района;</w:t>
      </w:r>
      <w:bookmarkStart w:id="0" w:name="_GoBack"/>
      <w:bookmarkEnd w:id="0"/>
    </w:p>
    <w:p w:rsidR="00EB7A48" w:rsidRPr="00EB7A48" w:rsidRDefault="00EB7A48" w:rsidP="00EB7A48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A48">
        <w:rPr>
          <w:rFonts w:ascii="Times New Roman" w:hAnsi="Times New Roman" w:cs="Times New Roman"/>
          <w:sz w:val="28"/>
          <w:szCs w:val="28"/>
        </w:rPr>
        <w:t>ООО «Мякиш» и т. д.</w:t>
      </w:r>
    </w:p>
    <w:p w:rsidR="00221BB6" w:rsidRPr="00A23845" w:rsidRDefault="00221BB6" w:rsidP="00221BB6">
      <w:pPr>
        <w:pStyle w:val="Default"/>
        <w:ind w:left="142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lastRenderedPageBreak/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На предприятиях, участвующих в опросе трудоустр</w:t>
      </w:r>
      <w:r w:rsidR="00221BB6">
        <w:rPr>
          <w:sz w:val="28"/>
          <w:szCs w:val="28"/>
        </w:rPr>
        <w:t>аиваются</w:t>
      </w:r>
      <w:r w:rsidRPr="00F50752">
        <w:rPr>
          <w:sz w:val="28"/>
          <w:szCs w:val="28"/>
        </w:rPr>
        <w:t xml:space="preserve"> выпускники следующих специальностей:</w:t>
      </w:r>
    </w:p>
    <w:p w:rsidR="00EB7A48" w:rsidRPr="00EB7A48" w:rsidRDefault="00EB7A48" w:rsidP="00EB7A4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>23.02.07 Техническое обслуживание и ремонт двигателей, систем агрегатов автомобилей;</w:t>
      </w:r>
    </w:p>
    <w:p w:rsidR="00EB7A48" w:rsidRPr="00EB7A48" w:rsidRDefault="00EB7A48" w:rsidP="00EB7A4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оборудования;</w:t>
      </w:r>
    </w:p>
    <w:p w:rsidR="00EB7A48" w:rsidRPr="00EB7A48" w:rsidRDefault="00EB7A48" w:rsidP="00EB7A4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>29.02.04 Конструирование, моделирование и технология швейных изделий;</w:t>
      </w:r>
    </w:p>
    <w:p w:rsidR="00EB7A48" w:rsidRPr="00EB7A48" w:rsidRDefault="00EB7A48" w:rsidP="00EB7A4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учет; </w:t>
      </w:r>
    </w:p>
    <w:p w:rsidR="00EB7A48" w:rsidRPr="00EB7A48" w:rsidRDefault="00EB7A48" w:rsidP="00EB7A4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 xml:space="preserve">43.02.15 </w:t>
      </w:r>
      <w:r w:rsidRPr="00EB7A48">
        <w:rPr>
          <w:rFonts w:ascii="Times New Roman" w:hAnsi="Times New Roman" w:cs="Times New Roman"/>
          <w:sz w:val="28"/>
          <w:szCs w:val="28"/>
          <w:lang w:eastAsia="ar-SA"/>
        </w:rPr>
        <w:t>Поварское и кондитерское дело;</w:t>
      </w:r>
      <w:r w:rsidRPr="00EB7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024" w:rsidRDefault="00EB7A48" w:rsidP="0067302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A48">
        <w:rPr>
          <w:rFonts w:ascii="Times New Roman" w:hAnsi="Times New Roman" w:cs="Times New Roman"/>
          <w:sz w:val="28"/>
          <w:szCs w:val="28"/>
        </w:rPr>
        <w:t>43.01.09 Повар, кондитер;</w:t>
      </w:r>
    </w:p>
    <w:p w:rsidR="00FE0F11" w:rsidRDefault="00EB7A48" w:rsidP="0067302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024"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  <w:r w:rsidR="00673024" w:rsidRPr="00673024">
        <w:rPr>
          <w:rFonts w:ascii="Times New Roman" w:hAnsi="Times New Roman" w:cs="Times New Roman"/>
          <w:sz w:val="28"/>
          <w:szCs w:val="28"/>
        </w:rPr>
        <w:t>;</w:t>
      </w:r>
    </w:p>
    <w:p w:rsidR="00673024" w:rsidRPr="00673024" w:rsidRDefault="00673024" w:rsidP="0067302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024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15.01.05  Сварщик (</w:t>
      </w:r>
      <w:r w:rsidRPr="00673024">
        <w:rPr>
          <w:rFonts w:ascii="Times New Roman" w:eastAsia="Times New Roman" w:hAnsi="Times New Roman" w:cs="Times New Roman"/>
          <w:sz w:val="28"/>
          <w:szCs w:val="28"/>
        </w:rPr>
        <w:t>ручной и частично механизированной сварки (наплавки))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3024" w:rsidRPr="00673024" w:rsidRDefault="00673024" w:rsidP="0067302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024">
        <w:rPr>
          <w:rFonts w:ascii="Times New Roman" w:eastAsia="Times New Roman" w:hAnsi="Times New Roman" w:cs="Times New Roman"/>
          <w:sz w:val="28"/>
          <w:szCs w:val="28"/>
          <w:lang w:eastAsia="ru-RU"/>
        </w:rPr>
        <w:t>29.01.07  Портной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3024" w:rsidRPr="00673024" w:rsidRDefault="00673024" w:rsidP="0067302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024">
        <w:rPr>
          <w:rFonts w:ascii="Times New Roman" w:hAnsi="Times New Roman" w:cs="Times New Roman"/>
          <w:sz w:val="28"/>
          <w:szCs w:val="28"/>
        </w:rPr>
        <w:t>09.01.03 Оператор информационных систем и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Анализ вопросов результатов анкетирования показало следующее: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7</w:t>
      </w:r>
      <w:r w:rsidR="00FE0F11">
        <w:rPr>
          <w:sz w:val="28"/>
          <w:szCs w:val="28"/>
        </w:rPr>
        <w:t>0</w:t>
      </w:r>
      <w:r w:rsidRPr="00F50752">
        <w:rPr>
          <w:sz w:val="28"/>
          <w:szCs w:val="28"/>
        </w:rPr>
        <w:t xml:space="preserve">% респондентов принимают участие в обсуждении и согласовании учебных планов, программ практик и экзаменационных материалов, проявляя высокую заинтересованность к получению образования </w:t>
      </w:r>
      <w:proofErr w:type="gramStart"/>
      <w:r w:rsidRPr="00F50752">
        <w:rPr>
          <w:sz w:val="28"/>
          <w:szCs w:val="28"/>
        </w:rPr>
        <w:t>обучающимися</w:t>
      </w:r>
      <w:proofErr w:type="gramEnd"/>
      <w:r w:rsidRPr="00F50752">
        <w:rPr>
          <w:sz w:val="28"/>
          <w:szCs w:val="28"/>
        </w:rPr>
        <w:t>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>–</w:t>
      </w:r>
      <w:r w:rsidR="00FE0F11" w:rsidRPr="00FE0F11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7</w:t>
      </w:r>
      <w:r w:rsidR="00FE0F11">
        <w:rPr>
          <w:sz w:val="28"/>
          <w:szCs w:val="28"/>
        </w:rPr>
        <w:t>8</w:t>
      </w:r>
      <w:r w:rsidRPr="00F50752">
        <w:rPr>
          <w:sz w:val="28"/>
          <w:szCs w:val="28"/>
        </w:rPr>
        <w:t>% участвуют в деятельности экзаменационных комиссий образовательной организации в качестве их членов, председателей;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4</w:t>
      </w:r>
      <w:r w:rsidR="00FE0F11">
        <w:rPr>
          <w:sz w:val="28"/>
          <w:szCs w:val="28"/>
        </w:rPr>
        <w:t>2</w:t>
      </w:r>
      <w:r w:rsidRPr="00F50752">
        <w:rPr>
          <w:sz w:val="28"/>
          <w:szCs w:val="28"/>
        </w:rPr>
        <w:t xml:space="preserve"> % участвуют в проведении государственной итоговой аттестации и являются представителями своей организации в деятельности государственных экзаменационных комиссий;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100% предприятий работодателей-респондентов участвуют в проведении производственной практики обучающихся;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EB7A48">
        <w:rPr>
          <w:sz w:val="28"/>
          <w:szCs w:val="28"/>
        </w:rPr>
        <w:t>7</w:t>
      </w:r>
      <w:r w:rsidRPr="00F50752">
        <w:rPr>
          <w:sz w:val="28"/>
          <w:szCs w:val="28"/>
        </w:rPr>
        <w:t>% респондентов полностью удовлетворены уровнем теоретической подготовки выпускников, отметив при этом актуальность полученных теоретических знаний и умение применять эти знания в профессиональной деятельности;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82</w:t>
      </w:r>
      <w:r w:rsidRPr="00F50752">
        <w:rPr>
          <w:sz w:val="28"/>
          <w:szCs w:val="28"/>
        </w:rPr>
        <w:t xml:space="preserve">% работодателей полностью </w:t>
      </w:r>
      <w:proofErr w:type="gramStart"/>
      <w:r w:rsidRPr="00F50752">
        <w:rPr>
          <w:sz w:val="28"/>
          <w:szCs w:val="28"/>
        </w:rPr>
        <w:t>удовлетворены</w:t>
      </w:r>
      <w:proofErr w:type="gramEnd"/>
      <w:r w:rsidRPr="00F50752">
        <w:rPr>
          <w:sz w:val="28"/>
          <w:szCs w:val="28"/>
        </w:rPr>
        <w:t xml:space="preserve"> практической подготовкой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71</w:t>
      </w:r>
      <w:r w:rsidRPr="00F50752">
        <w:rPr>
          <w:sz w:val="28"/>
          <w:szCs w:val="28"/>
        </w:rPr>
        <w:t xml:space="preserve">% работодателей-респондентов полностью </w:t>
      </w:r>
      <w:proofErr w:type="gramStart"/>
      <w:r w:rsidRPr="00F50752">
        <w:rPr>
          <w:sz w:val="28"/>
          <w:szCs w:val="28"/>
        </w:rPr>
        <w:t>удовлетворены</w:t>
      </w:r>
      <w:proofErr w:type="gramEnd"/>
      <w:r w:rsidRPr="00F50752">
        <w:rPr>
          <w:sz w:val="28"/>
          <w:szCs w:val="28"/>
        </w:rPr>
        <w:t xml:space="preserve"> сформированными коммуникативными качествами выпускников;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>8</w:t>
      </w:r>
      <w:r w:rsidR="00EB7A48">
        <w:rPr>
          <w:sz w:val="28"/>
          <w:szCs w:val="28"/>
        </w:rPr>
        <w:t>2</w:t>
      </w:r>
      <w:r w:rsidRPr="00F50752">
        <w:rPr>
          <w:sz w:val="28"/>
          <w:szCs w:val="28"/>
        </w:rPr>
        <w:t xml:space="preserve">% из опрошенных работодателей </w:t>
      </w:r>
      <w:proofErr w:type="gramStart"/>
      <w:r w:rsidRPr="00F50752">
        <w:rPr>
          <w:sz w:val="28"/>
          <w:szCs w:val="28"/>
        </w:rPr>
        <w:t>удовлетворены</w:t>
      </w:r>
      <w:proofErr w:type="gramEnd"/>
      <w:r w:rsidRPr="00F50752">
        <w:rPr>
          <w:sz w:val="28"/>
          <w:szCs w:val="28"/>
        </w:rPr>
        <w:t xml:space="preserve"> способностями выпускников к командной работе;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79</w:t>
      </w:r>
      <w:r w:rsidRPr="00F50752">
        <w:rPr>
          <w:sz w:val="28"/>
          <w:szCs w:val="28"/>
        </w:rPr>
        <w:t>% из числа опрошенных работодателей полностью удовлетворены способностями выпускников к логическому мышлению;</w:t>
      </w:r>
      <w:proofErr w:type="gramEnd"/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E0F11">
        <w:rPr>
          <w:sz w:val="28"/>
          <w:szCs w:val="28"/>
        </w:rPr>
        <w:t xml:space="preserve">– </w:t>
      </w:r>
      <w:r w:rsidR="00EB7A48">
        <w:rPr>
          <w:sz w:val="28"/>
          <w:szCs w:val="28"/>
        </w:rPr>
        <w:t>81</w:t>
      </w:r>
      <w:r w:rsidRPr="00F50752">
        <w:rPr>
          <w:sz w:val="28"/>
          <w:szCs w:val="28"/>
        </w:rPr>
        <w:t>% из числа опрошенных работодателей полностью удовлетворены способностями выпускников к быстрой адаптации на рабочем месте;</w:t>
      </w:r>
      <w:proofErr w:type="gramEnd"/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E0F11">
        <w:rPr>
          <w:sz w:val="28"/>
          <w:szCs w:val="28"/>
        </w:rPr>
        <w:t xml:space="preserve">– </w:t>
      </w:r>
      <w:r w:rsidR="00FE0F11">
        <w:rPr>
          <w:sz w:val="28"/>
          <w:szCs w:val="28"/>
        </w:rPr>
        <w:t>7</w:t>
      </w:r>
      <w:r w:rsidR="00EB7A48">
        <w:rPr>
          <w:sz w:val="28"/>
          <w:szCs w:val="28"/>
        </w:rPr>
        <w:t>3</w:t>
      </w:r>
      <w:r w:rsidRPr="00F50752">
        <w:rPr>
          <w:sz w:val="28"/>
          <w:szCs w:val="28"/>
        </w:rPr>
        <w:t>% из опрошенных работодателей полностью удовлетворены способностью выпускников к самоорганизации и саморазвитию.</w:t>
      </w:r>
      <w:proofErr w:type="gramEnd"/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lastRenderedPageBreak/>
        <w:t xml:space="preserve">– </w:t>
      </w:r>
      <w:r w:rsidR="00EB7A48">
        <w:rPr>
          <w:sz w:val="28"/>
          <w:szCs w:val="28"/>
        </w:rPr>
        <w:t>9</w:t>
      </w:r>
      <w:r w:rsidRPr="00F50752">
        <w:rPr>
          <w:sz w:val="28"/>
          <w:szCs w:val="28"/>
        </w:rPr>
        <w:t xml:space="preserve">0% из опрошенных работодателей </w:t>
      </w:r>
      <w:proofErr w:type="gramStart"/>
      <w:r w:rsidRPr="00F50752">
        <w:rPr>
          <w:sz w:val="28"/>
          <w:szCs w:val="28"/>
        </w:rPr>
        <w:t>намерены</w:t>
      </w:r>
      <w:proofErr w:type="gramEnd"/>
      <w:r w:rsidRPr="00F50752">
        <w:rPr>
          <w:sz w:val="28"/>
          <w:szCs w:val="28"/>
        </w:rPr>
        <w:t xml:space="preserve"> трудоустраивать на работу выпускников ГАПОУ «</w:t>
      </w:r>
      <w:r w:rsidR="00EB7A48">
        <w:rPr>
          <w:sz w:val="28"/>
          <w:szCs w:val="28"/>
        </w:rPr>
        <w:t>Нурлатский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аграрный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техникум</w:t>
      </w:r>
      <w:r w:rsidRPr="00F50752">
        <w:rPr>
          <w:sz w:val="28"/>
          <w:szCs w:val="28"/>
        </w:rPr>
        <w:t>» в настоящее время и в будущем;</w:t>
      </w:r>
    </w:p>
    <w:p w:rsidR="00752A97" w:rsidRPr="00F50752" w:rsidRDefault="00752A97" w:rsidP="00FE0F11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</w:t>
      </w:r>
      <w:proofErr w:type="gramStart"/>
      <w:r w:rsidRPr="00F50752">
        <w:rPr>
          <w:sz w:val="28"/>
          <w:szCs w:val="28"/>
        </w:rPr>
        <w:t>намерены</w:t>
      </w:r>
      <w:proofErr w:type="gramEnd"/>
      <w:r w:rsidRPr="00F50752">
        <w:rPr>
          <w:sz w:val="28"/>
          <w:szCs w:val="28"/>
        </w:rPr>
        <w:t xml:space="preserve"> развивать сотрудничество с ГАПОУ «</w:t>
      </w:r>
      <w:r w:rsidR="00EB7A48">
        <w:rPr>
          <w:sz w:val="28"/>
          <w:szCs w:val="28"/>
        </w:rPr>
        <w:t>Нурлатский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аграрный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техникум</w:t>
      </w:r>
      <w:r w:rsidRPr="00F50752">
        <w:rPr>
          <w:sz w:val="28"/>
          <w:szCs w:val="28"/>
        </w:rPr>
        <w:t>»;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E0F11">
        <w:rPr>
          <w:sz w:val="28"/>
          <w:szCs w:val="28"/>
        </w:rPr>
        <w:t xml:space="preserve">– </w:t>
      </w:r>
      <w:r w:rsidRPr="00F50752">
        <w:rPr>
          <w:sz w:val="28"/>
          <w:szCs w:val="28"/>
        </w:rPr>
        <w:t xml:space="preserve">100% из опрошенных работодателей заинтересованы в развитии </w:t>
      </w:r>
      <w:r w:rsidR="003F4942">
        <w:rPr>
          <w:sz w:val="28"/>
          <w:szCs w:val="28"/>
        </w:rPr>
        <w:t xml:space="preserve">профориентации, </w:t>
      </w:r>
      <w:r w:rsidRPr="00F50752">
        <w:rPr>
          <w:sz w:val="28"/>
          <w:szCs w:val="28"/>
        </w:rPr>
        <w:t>практических умений и навыков студентов, в постоянном совершенствовании их профессиональных компетенций.</w:t>
      </w:r>
    </w:p>
    <w:p w:rsidR="003F4942" w:rsidRDefault="003F4942" w:rsidP="00F5075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b/>
          <w:bCs/>
          <w:sz w:val="28"/>
          <w:szCs w:val="28"/>
        </w:rPr>
        <w:t>Выводы по результатам проведенного анкетирования: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1. Представители работодателя и социальных партнёров активно участвуют в проведении внутренней оценки качества образования.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2. В целом, уровень теоретической и практической подготовки к профессиональной деятельности выпускников предприятия-респонденты оценили высоко.</w:t>
      </w:r>
    </w:p>
    <w:p w:rsidR="00752A97" w:rsidRPr="00F50752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>3. Все опрошенные работодатели готовы трудоустраивать выпускников ГАПОУ «</w:t>
      </w:r>
      <w:r w:rsidR="00EB7A48">
        <w:rPr>
          <w:sz w:val="28"/>
          <w:szCs w:val="28"/>
        </w:rPr>
        <w:t>Нурлатский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аграрный</w:t>
      </w:r>
      <w:r w:rsidRPr="00F50752">
        <w:rPr>
          <w:sz w:val="28"/>
          <w:szCs w:val="28"/>
        </w:rPr>
        <w:t xml:space="preserve"> </w:t>
      </w:r>
      <w:r w:rsidR="00EB7A48">
        <w:rPr>
          <w:sz w:val="28"/>
          <w:szCs w:val="28"/>
        </w:rPr>
        <w:t>техникум</w:t>
      </w:r>
      <w:r w:rsidRPr="00F50752">
        <w:rPr>
          <w:sz w:val="28"/>
          <w:szCs w:val="28"/>
        </w:rPr>
        <w:t>». Они заинтересованы в развитии практических умений и коммуникативных навыков студентов, в постоянном совершенствовании их профессиональных компетенций.</w:t>
      </w:r>
    </w:p>
    <w:p w:rsidR="00752A97" w:rsidRDefault="00752A97" w:rsidP="00F50752">
      <w:pPr>
        <w:pStyle w:val="Default"/>
        <w:ind w:firstLine="709"/>
        <w:jc w:val="both"/>
        <w:rPr>
          <w:sz w:val="28"/>
          <w:szCs w:val="28"/>
        </w:rPr>
      </w:pPr>
      <w:r w:rsidRPr="00F50752">
        <w:rPr>
          <w:sz w:val="28"/>
          <w:szCs w:val="28"/>
        </w:rPr>
        <w:t xml:space="preserve">Анкета для опроса размещена на сайте </w:t>
      </w:r>
      <w:r w:rsidR="00EB7A48">
        <w:rPr>
          <w:sz w:val="28"/>
          <w:szCs w:val="28"/>
        </w:rPr>
        <w:t>техникум</w:t>
      </w:r>
      <w:r w:rsidRPr="00F50752">
        <w:rPr>
          <w:sz w:val="28"/>
          <w:szCs w:val="28"/>
        </w:rPr>
        <w:t>а по ссылке:</w:t>
      </w:r>
    </w:p>
    <w:p w:rsidR="008E5076" w:rsidRDefault="008E5076" w:rsidP="00F50752">
      <w:pPr>
        <w:pStyle w:val="Default"/>
        <w:ind w:firstLine="709"/>
        <w:jc w:val="both"/>
        <w:rPr>
          <w:sz w:val="28"/>
          <w:szCs w:val="28"/>
        </w:rPr>
      </w:pPr>
    </w:p>
    <w:p w:rsidR="00EB7A48" w:rsidRDefault="00673024" w:rsidP="00F50752">
      <w:pPr>
        <w:pStyle w:val="Default"/>
        <w:ind w:firstLine="709"/>
        <w:jc w:val="both"/>
        <w:rPr>
          <w:sz w:val="28"/>
          <w:szCs w:val="28"/>
        </w:rPr>
      </w:pPr>
      <w:hyperlink r:id="rId6" w:history="1">
        <w:r w:rsidR="00EB7A48" w:rsidRPr="00DE0C59">
          <w:rPr>
            <w:rStyle w:val="a6"/>
            <w:sz w:val="28"/>
            <w:szCs w:val="28"/>
          </w:rPr>
          <w:t>https://docs.google.com/forms/d/e/1FAIpQLSehe6p9zV-LcADGpq3m6iU0LgRfZFu5AgIgQJwnCD0YxPu9Bg/viewform</w:t>
        </w:r>
      </w:hyperlink>
    </w:p>
    <w:p w:rsidR="00EB7A48" w:rsidRPr="00F50752" w:rsidRDefault="00EB7A48" w:rsidP="00F50752">
      <w:pPr>
        <w:pStyle w:val="Default"/>
        <w:ind w:firstLine="709"/>
        <w:jc w:val="both"/>
        <w:rPr>
          <w:sz w:val="28"/>
          <w:szCs w:val="28"/>
        </w:rPr>
      </w:pPr>
    </w:p>
    <w:sectPr w:rsidR="00EB7A48" w:rsidRPr="00F50752" w:rsidSect="00FE0F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530317"/>
    <w:multiLevelType w:val="hybridMultilevel"/>
    <w:tmpl w:val="2F9CE0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D1EC83"/>
    <w:multiLevelType w:val="hybridMultilevel"/>
    <w:tmpl w:val="6B77AB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CD2618"/>
    <w:multiLevelType w:val="hybridMultilevel"/>
    <w:tmpl w:val="D4C89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3D7"/>
    <w:multiLevelType w:val="hybridMultilevel"/>
    <w:tmpl w:val="CCE299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3B915EA"/>
    <w:multiLevelType w:val="hybridMultilevel"/>
    <w:tmpl w:val="6B7CA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FDB763E"/>
    <w:multiLevelType w:val="hybridMultilevel"/>
    <w:tmpl w:val="016E23A6"/>
    <w:lvl w:ilvl="0" w:tplc="1FAEB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A06E5"/>
    <w:multiLevelType w:val="hybridMultilevel"/>
    <w:tmpl w:val="449689E4"/>
    <w:lvl w:ilvl="0" w:tplc="9FECC9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AB60B0"/>
    <w:multiLevelType w:val="hybridMultilevel"/>
    <w:tmpl w:val="12386E48"/>
    <w:lvl w:ilvl="0" w:tplc="9C4C83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0935FF"/>
    <w:multiLevelType w:val="hybridMultilevel"/>
    <w:tmpl w:val="8EBD20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97"/>
    <w:rsid w:val="0007086B"/>
    <w:rsid w:val="00221BB6"/>
    <w:rsid w:val="00382A7E"/>
    <w:rsid w:val="003F4942"/>
    <w:rsid w:val="00561F95"/>
    <w:rsid w:val="005F7778"/>
    <w:rsid w:val="00622439"/>
    <w:rsid w:val="00673024"/>
    <w:rsid w:val="00752A97"/>
    <w:rsid w:val="008D7463"/>
    <w:rsid w:val="008E5076"/>
    <w:rsid w:val="00A053AD"/>
    <w:rsid w:val="00EB7A48"/>
    <w:rsid w:val="00F50752"/>
    <w:rsid w:val="00FE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7E"/>
    <w:pPr>
      <w:widowControl w:val="0"/>
      <w:autoSpaceDE w:val="0"/>
      <w:autoSpaceDN w:val="0"/>
      <w:adjustRightInd w:val="0"/>
      <w:spacing w:before="0" w:beforeAutospacing="0" w:after="0" w:afterAutospacing="0"/>
      <w:ind w:right="0"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A97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382A7E"/>
    <w:pPr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FE0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11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61F9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61F95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B7A48"/>
    <w:pPr>
      <w:widowControl/>
      <w:autoSpaceDE/>
      <w:autoSpaceDN/>
      <w:adjustRightInd/>
      <w:ind w:left="720" w:firstLine="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7E"/>
    <w:pPr>
      <w:widowControl w:val="0"/>
      <w:autoSpaceDE w:val="0"/>
      <w:autoSpaceDN w:val="0"/>
      <w:adjustRightInd w:val="0"/>
      <w:spacing w:before="0" w:beforeAutospacing="0" w:after="0" w:afterAutospacing="0"/>
      <w:ind w:right="0"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2A97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382A7E"/>
    <w:pPr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FE0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11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561F9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61F95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B7A48"/>
    <w:pPr>
      <w:widowControl/>
      <w:autoSpaceDE/>
      <w:autoSpaceDN/>
      <w:adjustRightInd/>
      <w:ind w:left="720" w:firstLine="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he6p9zV-LcADGpq3m6iU0LgRfZFu5AgIgQJwnCD0YxPu9Bg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Alla А. Terenteva</cp:lastModifiedBy>
  <cp:revision>11</cp:revision>
  <cp:lastPrinted>2024-02-12T13:03:00Z</cp:lastPrinted>
  <dcterms:created xsi:type="dcterms:W3CDTF">2024-02-12T10:07:00Z</dcterms:created>
  <dcterms:modified xsi:type="dcterms:W3CDTF">2025-02-19T13:33:00Z</dcterms:modified>
</cp:coreProperties>
</file>